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7A0" w:rsidRPr="001617A0" w:rsidRDefault="001617A0" w:rsidP="001617A0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0" w:name="_GoBack"/>
      <w:r w:rsidRPr="001617A0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Приказ Министерства просвещения РФ от 2 сентября 2020 г. № 458 "Об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  <w:bookmarkEnd w:id="0"/>
      <w:r w:rsidRPr="001617A0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"</w:t>
      </w:r>
    </w:p>
    <w:p w:rsidR="001617A0" w:rsidRPr="001617A0" w:rsidRDefault="001617A0" w:rsidP="001617A0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14 сентября 2020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1" w:name="0"/>
      <w:bookmarkEnd w:id="1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частью 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 и подпунктом 4.2.21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 приказываю: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Утвердить прилагаемый Порядок приема на обучение по образовательным программам начального общего, основного общего и среднего общего образования.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Признать утратившими силу: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</w:t>
      </w:r>
      <w:proofErr w:type="gram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Министерства образования и науки Российской Федерации от 22 января 2014 г. № 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№ 31800);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</w:t>
      </w:r>
      <w:proofErr w:type="gram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Министерства просвещения Российской Федерации от 17 января 2019 г. №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№ 32" (зарегистрирован Министерством юстиции Российской Федерации 4 февраля 2019 г., регистрационный № 53685).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"/>
        <w:gridCol w:w="1392"/>
      </w:tblGrid>
      <w:tr w:rsidR="001617A0" w:rsidRPr="001617A0" w:rsidTr="001617A0">
        <w:tc>
          <w:tcPr>
            <w:tcW w:w="2500" w:type="pct"/>
            <w:hideMark/>
          </w:tcPr>
          <w:p w:rsidR="001617A0" w:rsidRPr="001617A0" w:rsidRDefault="001617A0" w:rsidP="00161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1617A0" w:rsidRPr="001617A0" w:rsidRDefault="001617A0" w:rsidP="00161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11 сентября 2020 г.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Регистрационный № 59783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</w:t>
      </w: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приказом Министерства просвещения</w:t>
      </w: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02 сентября 2020 г. № 458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617A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Порядок приема на обучение по образовательным программам начального общего, основного общего и среднего общего образования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</w:t>
      </w: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соответственно - основные общеобразовательные программы, общеобразовательные организации).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</w:t>
      </w:r>
      <w:r w:rsidRPr="001617A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(далее - Федеральный закон).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r w:rsidRPr="001617A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 w:rsidRPr="001617A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r w:rsidRPr="001617A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</w:t>
      </w:r>
      <w:proofErr w:type="gram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конкретными</w:t>
      </w:r>
      <w:proofErr w:type="gram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1617A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</w:t>
      </w: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(городского округа) или субъекта Российской Федерации в течение 10 календарных дней с момента его издания.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r w:rsidRPr="001617A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 w:rsidRPr="001617A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</w:t>
      </w:r>
      <w:proofErr w:type="gram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указанным в пункте 5 статьи 44 Закона Российской Федерации от 17 января 1992 г. № 2202-1 "О прокуратуре Российской Федерации"</w:t>
      </w:r>
      <w:r w:rsidRPr="001617A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</w:t>
      </w:r>
      <w:proofErr w:type="gram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указанным в пункте 3 статьи 19 Закона Российской Федерации от 26 июня 1992 г. № 3132-1 "О статусе судей в Российской Федерации"</w:t>
      </w:r>
      <w:r w:rsidRPr="001617A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</w:t>
      </w:r>
      <w:proofErr w:type="gram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указанным в части 25 статьи 35 Федерального закона от 28 декабря 2010 г. № 403-ФЗ "О Следственном комитете Российской Федерации"</w:t>
      </w:r>
      <w:r w:rsidRPr="001617A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Pr="001617A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№ 3-ФЗ "О полиции"</w:t>
      </w:r>
      <w:r w:rsidRPr="001617A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12</w:t>
      </w: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детям сотрудников органов внутренних дел, не являющихся сотрудниками полиции</w:t>
      </w:r>
      <w:r w:rsidRPr="001617A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13</w:t>
      </w: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и детям, указанным в части 14 статьи 3 Федерального закона от 30 декабря 2012 г. №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1617A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14</w:t>
      </w: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Pr="001617A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15</w:t>
      </w: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1617A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16</w:t>
      </w: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Дети, указанные в части 6 статьи 86 Федерального закона</w:t>
      </w:r>
      <w:r w:rsidRPr="001617A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17</w:t>
      </w: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  <w:r w:rsidRPr="001617A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18</w:t>
      </w: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1617A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19</w:t>
      </w: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1617A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20</w:t>
      </w: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</w:t>
      </w:r>
      <w:proofErr w:type="gram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</w:t>
      </w:r>
      <w:proofErr w:type="gram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1617A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21</w:t>
      </w: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1617A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22</w:t>
      </w: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1617A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23</w:t>
      </w: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1617A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24</w:t>
      </w: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Pr="001617A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25</w:t>
      </w: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23.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лично</w:t>
      </w:r>
      <w:proofErr w:type="gram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общеобразовательную организацию;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через</w:t>
      </w:r>
      <w:proofErr w:type="gram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операторов почтовой связи общего пользования заказным письмом с уведомлением о вручении;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</w:t>
      </w:r>
      <w:proofErr w:type="gram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</w:t>
      </w:r>
      <w:proofErr w:type="gram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</w:t>
      </w:r>
      <w:r w:rsidRPr="001617A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26</w:t>
      </w: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указываются следующие сведения: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фамилия</w:t>
      </w:r>
      <w:proofErr w:type="gram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имя, отчество (при наличии) ребенка или поступающего;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дата</w:t>
      </w:r>
      <w:proofErr w:type="gram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рождения ребенка или поступающего;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</w:t>
      </w:r>
      <w:proofErr w:type="gram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места жительства и (или) адрес места пребывания ребенка или поступающего;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фамилия</w:t>
      </w:r>
      <w:proofErr w:type="gram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имя, отчество (при наличии) родителя(ей) (законного(</w:t>
      </w:r>
      <w:proofErr w:type="spell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ребенка;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</w:t>
      </w:r>
      <w:proofErr w:type="gram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места жительства и (или) адрес места пребывания родителя(ей) (законного(</w:t>
      </w:r>
      <w:proofErr w:type="spell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ребенка;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</w:t>
      </w:r>
      <w:proofErr w:type="gram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(а) электронной почты, номер(а) телефона(</w:t>
      </w:r>
      <w:proofErr w:type="spell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ов</w:t>
      </w:r>
      <w:proofErr w:type="spell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(при наличии) родителя(ей) (законного(</w:t>
      </w:r>
      <w:proofErr w:type="spell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поступающего;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</w:t>
      </w:r>
      <w:proofErr w:type="gram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наличии права внеочередного, первоочередного или преимущественного приема;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</w:t>
      </w:r>
      <w:proofErr w:type="gram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</w:t>
      </w: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(при наличии) или инвалида (ребенка-инвалида) в соответствии с индивидуальной программой реабилитации;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согласие</w:t>
      </w:r>
      <w:proofErr w:type="gram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родителя(ей) (законного(</w:t>
      </w:r>
      <w:proofErr w:type="spell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согласие</w:t>
      </w:r>
      <w:proofErr w:type="gram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язык</w:t>
      </w:r>
      <w:proofErr w:type="gram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родной</w:t>
      </w:r>
      <w:proofErr w:type="gram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государственный</w:t>
      </w:r>
      <w:proofErr w:type="gram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факт</w:t>
      </w:r>
      <w:proofErr w:type="gram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ознакомления родителя(ей) (законного(</w:t>
      </w:r>
      <w:proofErr w:type="spell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1617A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27</w:t>
      </w: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согласие</w:t>
      </w:r>
      <w:proofErr w:type="gram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родителя(ей) (законного(</w:t>
      </w:r>
      <w:proofErr w:type="spell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 на обработку персональных данных</w:t>
      </w:r>
      <w:r w:rsidRPr="001617A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28</w:t>
      </w: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26. Для приема родитель(и) (законный(</w:t>
      </w:r>
      <w:proofErr w:type="spell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или поступающий представляют следующие документы: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</w:t>
      </w:r>
      <w:proofErr w:type="gram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документа, удостоверяющего личность родителя (законного представителя) ребенка или поступающего;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</w:t>
      </w:r>
      <w:proofErr w:type="gram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свидетельства о рождении ребенка или документа, подтверждающего родство заявителя;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</w:t>
      </w:r>
      <w:proofErr w:type="gram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документа, подтверждающего установление опеки или попечительства (при необходимости);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</w:t>
      </w:r>
      <w:proofErr w:type="gram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справку</w:t>
      </w:r>
      <w:proofErr w:type="gram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 места работы родителя(ей) (законного(</w:t>
      </w:r>
      <w:proofErr w:type="spell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</w:t>
      </w:r>
      <w:proofErr w:type="gram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заключения психолого-медико-педагогической комиссии (при наличии).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 w:rsidRPr="001617A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29</w:t>
      </w: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Родитель(и) (законный(</w:t>
      </w:r>
      <w:proofErr w:type="spell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1617A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30</w:t>
      </w: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переводом на русский язык.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28. Родитель(и) (законный(</w:t>
      </w:r>
      <w:proofErr w:type="spell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29. Факт приема заявления о приеме на обучение и перечень документов, представленных родителем(</w:t>
      </w:r>
      <w:proofErr w:type="spell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</w:t>
      </w:r>
      <w:proofErr w:type="spell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поступающим, родителю(ям) (законному(</w:t>
      </w:r>
      <w:proofErr w:type="spell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</w:t>
      </w:r>
      <w:proofErr w:type="spell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</w:t>
      </w:r>
      <w:r w:rsidRPr="001617A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31</w:t>
      </w: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17 Порядка.</w:t>
      </w:r>
    </w:p>
    <w:p w:rsidR="001617A0" w:rsidRPr="001617A0" w:rsidRDefault="001617A0" w:rsidP="001617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1617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 документы (копии документов).</w:t>
      </w:r>
    </w:p>
    <w:p w:rsidR="000C73CE" w:rsidRDefault="000C73CE"/>
    <w:sectPr w:rsidR="000C7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7A0"/>
    <w:rsid w:val="000C73CE"/>
    <w:rsid w:val="0016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692A-71B9-453B-A340-C4BA3FC7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0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1270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3409</Words>
  <Characters>19433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Калейкинская ср.шк</dc:creator>
  <cp:keywords/>
  <dc:description/>
  <cp:lastModifiedBy>Калейкинская ср.шк</cp:lastModifiedBy>
  <cp:revision>1</cp:revision>
  <dcterms:created xsi:type="dcterms:W3CDTF">2021-03-25T09:11:00Z</dcterms:created>
  <dcterms:modified xsi:type="dcterms:W3CDTF">2021-03-25T09:12:00Z</dcterms:modified>
</cp:coreProperties>
</file>